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6B69D" w14:textId="2E64C856" w:rsidR="00475701" w:rsidRPr="007D0CF0" w:rsidRDefault="002D7638" w:rsidP="00BD2D86">
      <w:pPr>
        <w:shd w:val="clear" w:color="auto" w:fill="FFFFFF"/>
        <w:spacing w:before="150"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</w:pP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Письмо №</w:t>
      </w:r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="00FF24FA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411</w:t>
      </w:r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 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от </w:t>
      </w:r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18 </w:t>
      </w:r>
      <w:r w:rsidR="00A025D4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марта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20</w:t>
      </w:r>
      <w:r w:rsidR="004414D9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5</w:t>
      </w:r>
      <w:r w:rsidR="002468CC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г</w:t>
      </w:r>
      <w:r w:rsidR="002468CC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ода</w:t>
      </w:r>
    </w:p>
    <w:p w14:paraId="28E89BCC" w14:textId="77777777" w:rsidR="00D452DF" w:rsidRDefault="00D452DF" w:rsidP="007D0CF0">
      <w:pPr>
        <w:pStyle w:val="Default"/>
        <w:ind w:firstLine="567"/>
        <w:jc w:val="both"/>
        <w:rPr>
          <w:rFonts w:eastAsia="Times New Roman"/>
          <w:b/>
          <w:bCs/>
          <w:color w:val="002060"/>
          <w:sz w:val="28"/>
          <w:szCs w:val="28"/>
          <w:lang w:eastAsia="ru-RU"/>
        </w:rPr>
      </w:pPr>
    </w:p>
    <w:p w14:paraId="7EADB720" w14:textId="1F303081" w:rsidR="00110938" w:rsidRPr="007871E4" w:rsidRDefault="0048646B" w:rsidP="00BB48B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787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КПК </w:t>
      </w:r>
      <w:r w:rsidR="00A025D4" w:rsidRPr="00787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программе</w:t>
      </w:r>
      <w:r w:rsidR="00A025D4" w:rsidRPr="007871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BB48B5" w:rsidRPr="007871E4"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  <w:t>«</w:t>
      </w:r>
      <w:r w:rsidR="007871E4" w:rsidRPr="007871E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Формирование функциональной математической грамотности у младших школьников</w:t>
      </w:r>
      <w:r w:rsidR="00BB48B5" w:rsidRPr="007871E4">
        <w:rPr>
          <w:rFonts w:ascii="Times New Roman" w:eastAsia="Times New Roman" w:hAnsi="Times New Roman" w:cs="Times New Roman"/>
          <w:b/>
          <w:color w:val="002060"/>
          <w:sz w:val="28"/>
          <w:lang w:eastAsia="ru-RU"/>
        </w:rPr>
        <w:t>»</w:t>
      </w:r>
    </w:p>
    <w:p w14:paraId="6957348B" w14:textId="34D6162E" w:rsidR="0048646B" w:rsidRDefault="002D7638" w:rsidP="0048646B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</w:pPr>
      <w:r w:rsidRPr="007D0CF0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Руководител</w:t>
      </w:r>
      <w:r w:rsidR="007871E4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ям</w:t>
      </w:r>
      <w:r w:rsidRPr="007D0CF0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 xml:space="preserve"> </w:t>
      </w:r>
      <w:r w:rsidR="007871E4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ОО:</w:t>
      </w:r>
    </w:p>
    <w:p w14:paraId="5BB79FE0" w14:textId="77777777" w:rsidR="00FD2D97" w:rsidRPr="007D0CF0" w:rsidRDefault="00FD2D97" w:rsidP="009827E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</w:pPr>
    </w:p>
    <w:p w14:paraId="2E7D3628" w14:textId="1993B9D8" w:rsidR="00E03813" w:rsidRDefault="00E03813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C0F48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3C92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письмом </w:t>
      </w:r>
      <w:r>
        <w:rPr>
          <w:rFonts w:ascii="Times New Roman" w:eastAsia="Times New Roman" w:hAnsi="Times New Roman" w:cs="Times New Roman"/>
          <w:sz w:val="28"/>
        </w:rPr>
        <w:t>Центра непрерывного повышения профессионального мастерства ГБУ ДПО РД «Дагестанский</w:t>
      </w:r>
      <w:r w:rsidR="0048646B">
        <w:rPr>
          <w:rFonts w:ascii="Times New Roman" w:eastAsia="Times New Roman" w:hAnsi="Times New Roman" w:cs="Times New Roman"/>
          <w:sz w:val="28"/>
        </w:rPr>
        <w:t xml:space="preserve"> институт развития образования»</w:t>
      </w:r>
      <w:r w:rsidR="00EE3C88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0CF0" w:rsidRPr="00B33DBA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C4795E">
        <w:rPr>
          <w:rFonts w:ascii="Times New Roman" w:hAnsi="Times New Roman" w:cs="Times New Roman"/>
          <w:color w:val="000000"/>
          <w:sz w:val="28"/>
          <w:szCs w:val="28"/>
        </w:rPr>
        <w:t>15/</w:t>
      </w:r>
      <w:r w:rsidR="00A870C5">
        <w:rPr>
          <w:rFonts w:ascii="Times New Roman" w:hAnsi="Times New Roman" w:cs="Times New Roman"/>
          <w:color w:val="000000"/>
          <w:sz w:val="28"/>
          <w:szCs w:val="28"/>
        </w:rPr>
        <w:t>82</w:t>
      </w:r>
      <w:r w:rsidR="00C479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0CF0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870C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025D4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33DBA" w:rsidRPr="00B33DBA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A870C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33DBA" w:rsidRPr="00B33D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D0CF0" w:rsidRPr="00B33DB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110938" w:rsidRPr="00B33DB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D0CF0" w:rsidRPr="00B33DBA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8656F6" w:rsidRPr="00B33DBA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="001B3DB4" w:rsidRPr="00B33DBA">
        <w:rPr>
          <w:rFonts w:ascii="Times New Roman" w:hAnsi="Times New Roman" w:cs="Times New Roman"/>
          <w:sz w:val="28"/>
          <w:szCs w:val="28"/>
        </w:rPr>
        <w:t xml:space="preserve"> </w:t>
      </w:r>
      <w:r w:rsidR="0048646B">
        <w:rPr>
          <w:rFonts w:ascii="Times New Roman" w:hAnsi="Times New Roman" w:cs="Times New Roman"/>
          <w:sz w:val="28"/>
          <w:szCs w:val="28"/>
        </w:rPr>
        <w:t xml:space="preserve">информирует о том, что в ЦНППМ </w:t>
      </w:r>
      <w:r w:rsidRPr="00E038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пройдут курсы повышения квалификации для </w:t>
      </w:r>
      <w:r w:rsidR="00A025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учителей</w:t>
      </w:r>
      <w:r w:rsidRPr="00E038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начальных классов </w:t>
      </w:r>
      <w:r w:rsidRPr="00E038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программе «</w:t>
      </w:r>
      <w:bookmarkStart w:id="0" w:name="_Hlk193211695"/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функциональной математической грамотности у младших школьников</w:t>
      </w:r>
      <w:bookmarkEnd w:id="0"/>
      <w:r w:rsidR="00A025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E038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149377F2" w14:textId="7EA6A733" w:rsidR="00A025D4" w:rsidRDefault="00A025D4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Просим направить </w:t>
      </w:r>
      <w:r w:rsidR="00787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курсы учителей, согласно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приложении и обеспечить их</w:t>
      </w:r>
      <w:r w:rsidR="00787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явку </w:t>
      </w:r>
      <w:r w:rsidR="00787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870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установленные графиком дату и время.</w:t>
      </w:r>
    </w:p>
    <w:p w14:paraId="18400A1C" w14:textId="5A694F47" w:rsidR="00A870C5" w:rsidRDefault="00A870C5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Формы проведения: очная с использованием дистанционных  </w:t>
      </w:r>
      <w:r w:rsidR="00787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технологий.</w:t>
      </w:r>
    </w:p>
    <w:p w14:paraId="6FA9FCF5" w14:textId="05C2C13C" w:rsidR="00A870C5" w:rsidRDefault="00A870C5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График занятий:</w:t>
      </w:r>
    </w:p>
    <w:p w14:paraId="1B7BC74F" w14:textId="6BBDDD1D" w:rsidR="00A870C5" w:rsidRDefault="00A870C5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1группа: 24-25 марта,09:00-очно,</w:t>
      </w:r>
      <w:r w:rsidR="00787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Лекторий 1.1 этаж </w:t>
      </w:r>
    </w:p>
    <w:p w14:paraId="69A70A88" w14:textId="13C08FCA" w:rsidR="00A870C5" w:rsidRDefault="00A870C5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26-28 марта-дистанционно на платформе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Сферум</w:t>
      </w:r>
      <w:proofErr w:type="spellEnd"/>
    </w:p>
    <w:p w14:paraId="5D58E7D0" w14:textId="12A09200" w:rsidR="00A870C5" w:rsidRDefault="00A870C5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группа: 27-28 марта,09:00-очно, Лекторий 1.1этаж</w:t>
      </w:r>
    </w:p>
    <w:p w14:paraId="350DB349" w14:textId="333D9D63" w:rsidR="00A870C5" w:rsidRDefault="00A870C5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29 марта-01 апреля -дистанционно на платформе </w:t>
      </w:r>
      <w:proofErr w:type="spellStart"/>
      <w:r w:rsidR="00FF24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Сферум</w:t>
      </w:r>
      <w:proofErr w:type="spellEnd"/>
    </w:p>
    <w:p w14:paraId="5DCBA432" w14:textId="25839DEF" w:rsidR="00FF24FA" w:rsidRDefault="00FF24FA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себе иметь копию паспорта и СНИЛС</w:t>
      </w:r>
    </w:p>
    <w:p w14:paraId="454E9218" w14:textId="77777777" w:rsidR="007871E4" w:rsidRDefault="007871E4" w:rsidP="0048646B">
      <w:pPr>
        <w:spacing w:after="62" w:line="237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86D4977" w14:textId="77777777" w:rsidR="00A025D4" w:rsidRPr="00A025D4" w:rsidRDefault="00A025D4" w:rsidP="0048646B">
      <w:pPr>
        <w:spacing w:after="62" w:line="237" w:lineRule="auto"/>
        <w:ind w:right="5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025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Приложение: в электронном виде</w:t>
      </w:r>
    </w:p>
    <w:p w14:paraId="13A8502C" w14:textId="77777777" w:rsidR="00B33DBA" w:rsidRDefault="00B33DBA" w:rsidP="00E038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1857DD" w14:textId="77777777" w:rsidR="00E03813" w:rsidRDefault="00E03813" w:rsidP="00E038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EF95BF" w14:textId="77777777" w:rsidR="008656F6" w:rsidRPr="00BD2D86" w:rsidRDefault="00A025D4" w:rsidP="008656F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8656F6" w:rsidRPr="00BD2D86">
        <w:rPr>
          <w:rFonts w:ascii="Times New Roman" w:hAnsi="Times New Roman" w:cs="Times New Roman"/>
          <w:b/>
          <w:sz w:val="28"/>
          <w:szCs w:val="28"/>
        </w:rPr>
        <w:t>ачальник МКУ</w:t>
      </w:r>
    </w:p>
    <w:p w14:paraId="15509FC6" w14:textId="77777777" w:rsidR="008656F6" w:rsidRDefault="008656F6" w:rsidP="008656F6">
      <w:pPr>
        <w:spacing w:after="0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D2D86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BD2D86">
        <w:rPr>
          <w:rFonts w:ascii="Times New Roman" w:hAnsi="Times New Roman" w:cs="Times New Roman"/>
          <w:b/>
          <w:sz w:val="28"/>
          <w:szCs w:val="28"/>
        </w:rPr>
        <w:t>»</w:t>
      </w:r>
      <w:r w:rsidR="00A025D4">
        <w:rPr>
          <w:rFonts w:ascii="Times New Roman" w:hAnsi="Times New Roman" w:cs="Times New Roman"/>
          <w:b/>
          <w:sz w:val="28"/>
          <w:szCs w:val="28"/>
        </w:rPr>
        <w:t>:</w:t>
      </w:r>
      <w:r w:rsidRPr="00BD2D8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Pr="00BD2D8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14:paraId="510E2B2C" w14:textId="77777777" w:rsidR="008656F6" w:rsidRDefault="008656F6" w:rsidP="008656F6">
      <w:pPr>
        <w:shd w:val="clear" w:color="auto" w:fill="FFFFFF"/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279B1253" w14:textId="003FC9E0" w:rsidR="008656F6" w:rsidRPr="001E5700" w:rsidRDefault="008656F6" w:rsidP="008656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Исп. </w:t>
      </w:r>
      <w:proofErr w:type="spellStart"/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Баркаева</w:t>
      </w:r>
      <w:proofErr w:type="spellEnd"/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proofErr w:type="gramStart"/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С.О.</w:t>
      </w:r>
      <w:r w:rsidRPr="001E570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.</w:t>
      </w:r>
      <w:proofErr w:type="gramEnd"/>
    </w:p>
    <w:p w14:paraId="031ABDBE" w14:textId="1B805683" w:rsidR="00EE3C88" w:rsidRDefault="008656F6" w:rsidP="004864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Тел. </w:t>
      </w:r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89674043626</w:t>
      </w:r>
    </w:p>
    <w:sectPr w:rsidR="00EE3C88" w:rsidSect="0048646B">
      <w:pgSz w:w="11906" w:h="16838" w:code="9"/>
      <w:pgMar w:top="709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8D0"/>
    <w:multiLevelType w:val="multilevel"/>
    <w:tmpl w:val="9E0CC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34563"/>
    <w:multiLevelType w:val="hybridMultilevel"/>
    <w:tmpl w:val="169A7870"/>
    <w:lvl w:ilvl="0" w:tplc="CA9AE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28A6"/>
    <w:multiLevelType w:val="hybridMultilevel"/>
    <w:tmpl w:val="4C525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46876"/>
    <w:multiLevelType w:val="multilevel"/>
    <w:tmpl w:val="96C0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5D2ABD"/>
    <w:multiLevelType w:val="multilevel"/>
    <w:tmpl w:val="ACC6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F761C"/>
    <w:multiLevelType w:val="hybridMultilevel"/>
    <w:tmpl w:val="F52AC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512C1"/>
    <w:multiLevelType w:val="multilevel"/>
    <w:tmpl w:val="638C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A2065E"/>
    <w:multiLevelType w:val="hybridMultilevel"/>
    <w:tmpl w:val="2EC4762E"/>
    <w:lvl w:ilvl="0" w:tplc="66646F24">
      <w:start w:val="1"/>
      <w:numFmt w:val="decimal"/>
      <w:lvlText w:val="%1."/>
      <w:lvlJc w:val="left"/>
      <w:pPr>
        <w:ind w:left="982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8" w15:restartNumberingAfterBreak="0">
    <w:nsid w:val="5808025F"/>
    <w:multiLevelType w:val="hybridMultilevel"/>
    <w:tmpl w:val="6D54D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23296"/>
    <w:multiLevelType w:val="hybridMultilevel"/>
    <w:tmpl w:val="A612786E"/>
    <w:lvl w:ilvl="0" w:tplc="99F00B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EC85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2C57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ECF0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2209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A0BE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C4CB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4CCA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6026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C41"/>
    <w:rsid w:val="00036A00"/>
    <w:rsid w:val="00045CD2"/>
    <w:rsid w:val="00096F32"/>
    <w:rsid w:val="000E3764"/>
    <w:rsid w:val="00110938"/>
    <w:rsid w:val="00122098"/>
    <w:rsid w:val="00147199"/>
    <w:rsid w:val="0018367A"/>
    <w:rsid w:val="001A3A86"/>
    <w:rsid w:val="001B2CBF"/>
    <w:rsid w:val="001B3DB4"/>
    <w:rsid w:val="001D358C"/>
    <w:rsid w:val="001E5700"/>
    <w:rsid w:val="00232D77"/>
    <w:rsid w:val="00245C41"/>
    <w:rsid w:val="002468CC"/>
    <w:rsid w:val="0025593E"/>
    <w:rsid w:val="00263F50"/>
    <w:rsid w:val="002816D3"/>
    <w:rsid w:val="00292E2B"/>
    <w:rsid w:val="002D74D2"/>
    <w:rsid w:val="002D7638"/>
    <w:rsid w:val="002E2345"/>
    <w:rsid w:val="00367464"/>
    <w:rsid w:val="004414D9"/>
    <w:rsid w:val="0044569C"/>
    <w:rsid w:val="00460C2E"/>
    <w:rsid w:val="00475701"/>
    <w:rsid w:val="0048646B"/>
    <w:rsid w:val="00490275"/>
    <w:rsid w:val="004B56BD"/>
    <w:rsid w:val="004D2F45"/>
    <w:rsid w:val="004E5828"/>
    <w:rsid w:val="00573C92"/>
    <w:rsid w:val="005C2C38"/>
    <w:rsid w:val="005E204E"/>
    <w:rsid w:val="0060178E"/>
    <w:rsid w:val="00623EB7"/>
    <w:rsid w:val="00634DDE"/>
    <w:rsid w:val="006846B0"/>
    <w:rsid w:val="006D41F2"/>
    <w:rsid w:val="006D4334"/>
    <w:rsid w:val="006D61AE"/>
    <w:rsid w:val="00702A4D"/>
    <w:rsid w:val="00720C21"/>
    <w:rsid w:val="00722C73"/>
    <w:rsid w:val="00754E0E"/>
    <w:rsid w:val="007871E4"/>
    <w:rsid w:val="0079645A"/>
    <w:rsid w:val="007D0CF0"/>
    <w:rsid w:val="007D7D76"/>
    <w:rsid w:val="0083530B"/>
    <w:rsid w:val="00850E37"/>
    <w:rsid w:val="008656F6"/>
    <w:rsid w:val="008B3AB2"/>
    <w:rsid w:val="009022EC"/>
    <w:rsid w:val="00923B26"/>
    <w:rsid w:val="009827E2"/>
    <w:rsid w:val="0099418C"/>
    <w:rsid w:val="00994810"/>
    <w:rsid w:val="009C6372"/>
    <w:rsid w:val="009D46F3"/>
    <w:rsid w:val="009E479A"/>
    <w:rsid w:val="00A025D4"/>
    <w:rsid w:val="00A135F5"/>
    <w:rsid w:val="00A222E8"/>
    <w:rsid w:val="00A3262A"/>
    <w:rsid w:val="00A43E69"/>
    <w:rsid w:val="00A66227"/>
    <w:rsid w:val="00A870C5"/>
    <w:rsid w:val="00B0001E"/>
    <w:rsid w:val="00B255DC"/>
    <w:rsid w:val="00B33DBA"/>
    <w:rsid w:val="00BB48B5"/>
    <w:rsid w:val="00BC7E79"/>
    <w:rsid w:val="00BD2D86"/>
    <w:rsid w:val="00BF312C"/>
    <w:rsid w:val="00C33D37"/>
    <w:rsid w:val="00C4795E"/>
    <w:rsid w:val="00C655AC"/>
    <w:rsid w:val="00CA0BC8"/>
    <w:rsid w:val="00CD2C7A"/>
    <w:rsid w:val="00CF6105"/>
    <w:rsid w:val="00D01CE6"/>
    <w:rsid w:val="00D41BEC"/>
    <w:rsid w:val="00D452DF"/>
    <w:rsid w:val="00D72CE5"/>
    <w:rsid w:val="00D867DB"/>
    <w:rsid w:val="00D925AF"/>
    <w:rsid w:val="00DA3BD8"/>
    <w:rsid w:val="00DB26E3"/>
    <w:rsid w:val="00DC7B56"/>
    <w:rsid w:val="00DE6A06"/>
    <w:rsid w:val="00E03813"/>
    <w:rsid w:val="00E47486"/>
    <w:rsid w:val="00EB2118"/>
    <w:rsid w:val="00ED5DFD"/>
    <w:rsid w:val="00EE3C88"/>
    <w:rsid w:val="00F308A7"/>
    <w:rsid w:val="00F31BC3"/>
    <w:rsid w:val="00F330C3"/>
    <w:rsid w:val="00F4396A"/>
    <w:rsid w:val="00F53C1C"/>
    <w:rsid w:val="00F54989"/>
    <w:rsid w:val="00F867EC"/>
    <w:rsid w:val="00FC0F48"/>
    <w:rsid w:val="00FD2D97"/>
    <w:rsid w:val="00FE023A"/>
    <w:rsid w:val="00FF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ABC7"/>
  <w15:docId w15:val="{CDAD1D04-22D0-4480-8B3B-C403DCAF7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3AB2"/>
    <w:rPr>
      <w:b/>
      <w:bCs/>
    </w:rPr>
  </w:style>
  <w:style w:type="paragraph" w:styleId="a4">
    <w:name w:val="Normal (Web)"/>
    <w:basedOn w:val="a"/>
    <w:uiPriority w:val="99"/>
    <w:semiHidden/>
    <w:unhideWhenUsed/>
    <w:rsid w:val="0044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4569C"/>
    <w:rPr>
      <w:color w:val="0000FF"/>
      <w:u w:val="single"/>
    </w:rPr>
  </w:style>
  <w:style w:type="paragraph" w:customStyle="1" w:styleId="Default">
    <w:name w:val="Default"/>
    <w:rsid w:val="001D3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E6A06"/>
    <w:pPr>
      <w:ind w:left="720"/>
      <w:contextualSpacing/>
    </w:pPr>
  </w:style>
  <w:style w:type="character" w:customStyle="1" w:styleId="1">
    <w:name w:val="Основной текст Знак1"/>
    <w:basedOn w:val="a0"/>
    <w:link w:val="a7"/>
    <w:uiPriority w:val="99"/>
    <w:rsid w:val="001E5700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8">
    <w:name w:val="Основной текст + Полужирный"/>
    <w:aliases w:val="Интервал 0 pt3"/>
    <w:basedOn w:val="1"/>
    <w:uiPriority w:val="99"/>
    <w:rsid w:val="001E5700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  <w:lang w:val="en-US" w:eastAsia="en-US"/>
    </w:rPr>
  </w:style>
  <w:style w:type="paragraph" w:styleId="a7">
    <w:name w:val="Body Text"/>
    <w:basedOn w:val="a"/>
    <w:link w:val="1"/>
    <w:uiPriority w:val="99"/>
    <w:rsid w:val="001E5700"/>
    <w:pPr>
      <w:widowControl w:val="0"/>
      <w:shd w:val="clear" w:color="auto" w:fill="FFFFFF"/>
      <w:spacing w:before="780" w:after="0" w:line="480" w:lineRule="exact"/>
      <w:jc w:val="both"/>
    </w:pPr>
    <w:rPr>
      <w:rFonts w:ascii="Times New Roman" w:hAnsi="Times New Roman" w:cs="Times New Roman"/>
      <w:sz w:val="25"/>
      <w:szCs w:val="25"/>
    </w:rPr>
  </w:style>
  <w:style w:type="character" w:customStyle="1" w:styleId="a9">
    <w:name w:val="Основной текст Знак"/>
    <w:basedOn w:val="a0"/>
    <w:uiPriority w:val="99"/>
    <w:semiHidden/>
    <w:rsid w:val="001E5700"/>
  </w:style>
  <w:style w:type="table" w:styleId="aa">
    <w:name w:val="Table Grid"/>
    <w:basedOn w:val="a1"/>
    <w:uiPriority w:val="39"/>
    <w:rsid w:val="001E5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31BC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b">
    <w:name w:val="FollowedHyperlink"/>
    <w:basedOn w:val="a0"/>
    <w:uiPriority w:val="99"/>
    <w:semiHidden/>
    <w:unhideWhenUsed/>
    <w:rsid w:val="00EB2118"/>
    <w:rPr>
      <w:color w:val="800080" w:themeColor="followedHyperlink"/>
      <w:u w:val="single"/>
    </w:rPr>
  </w:style>
  <w:style w:type="character" w:customStyle="1" w:styleId="fontstyle21">
    <w:name w:val="fontstyle21"/>
    <w:basedOn w:val="a0"/>
    <w:rsid w:val="00623EB7"/>
    <w:rPr>
      <w:rFonts w:ascii="Times New Roman" w:hAnsi="Times New Roman" w:cs="Times New Roman" w:hint="default"/>
      <w:b/>
      <w:bCs/>
      <w:i w:val="0"/>
      <w:iCs w:val="0"/>
      <w:color w:val="212121"/>
      <w:sz w:val="28"/>
      <w:szCs w:val="28"/>
    </w:rPr>
  </w:style>
  <w:style w:type="character" w:customStyle="1" w:styleId="ac">
    <w:name w:val="Основной текст_"/>
    <w:basedOn w:val="a0"/>
    <w:link w:val="10"/>
    <w:rsid w:val="00D925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D925AF"/>
    <w:pPr>
      <w:widowControl w:val="0"/>
      <w:shd w:val="clear" w:color="auto" w:fill="FFFFFF"/>
      <w:spacing w:after="4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3398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17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088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462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2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9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52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5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8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3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4966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528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0220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1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01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09261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9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84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101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1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33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5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7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8461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21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0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889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41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03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8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8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315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4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82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6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79294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04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39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4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9C915-B0E6-430D-B6D6-E82CFC50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bariyat</dc:creator>
  <cp:keywords/>
  <dc:description/>
  <cp:lastModifiedBy>PC</cp:lastModifiedBy>
  <cp:revision>3</cp:revision>
  <dcterms:created xsi:type="dcterms:W3CDTF">2025-03-18T14:33:00Z</dcterms:created>
  <dcterms:modified xsi:type="dcterms:W3CDTF">2025-03-18T14:36:00Z</dcterms:modified>
</cp:coreProperties>
</file>